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55301" w14:textId="77777777" w:rsidR="00777ADD" w:rsidRPr="00777ADD" w:rsidRDefault="00777ADD" w:rsidP="00777ADD">
      <w:pPr>
        <w:rPr>
          <w:sz w:val="44"/>
          <w:szCs w:val="44"/>
        </w:rPr>
      </w:pPr>
      <w:r w:rsidRPr="00777ADD">
        <w:rPr>
          <w:b/>
          <w:bCs/>
          <w:sz w:val="44"/>
          <w:szCs w:val="44"/>
        </w:rPr>
        <w:t xml:space="preserve">Policies and Procedures </w:t>
      </w:r>
    </w:p>
    <w:p w14:paraId="43EE1DFC" w14:textId="3BFBD758" w:rsidR="00777ADD" w:rsidRPr="00777ADD" w:rsidRDefault="00777ADD" w:rsidP="00777ADD">
      <w:proofErr w:type="spellStart"/>
      <w:r w:rsidRPr="00777ADD">
        <w:rPr>
          <w:b/>
          <w:bCs/>
        </w:rPr>
        <w:t>Wifi</w:t>
      </w:r>
      <w:proofErr w:type="spellEnd"/>
      <w:r w:rsidRPr="00777ADD">
        <w:br/>
      </w:r>
      <w:r w:rsidR="001547F3">
        <w:t>___________________</w:t>
      </w:r>
      <w:r w:rsidRPr="00777ADD">
        <w:t>, no password required. Wifi is not guaranteed. If your services require Wifi then you may need to provide your own wifi.</w:t>
      </w:r>
      <w:r w:rsidRPr="00777ADD">
        <w:br/>
        <w:t xml:space="preserve">We have multiple </w:t>
      </w:r>
      <w:proofErr w:type="gramStart"/>
      <w:r w:rsidRPr="00777ADD">
        <w:t>20 amp</w:t>
      </w:r>
      <w:proofErr w:type="gramEnd"/>
      <w:r w:rsidRPr="00777ADD">
        <w:t xml:space="preserve"> 110ac receptacles situated around the property. If you need more </w:t>
      </w:r>
      <w:proofErr w:type="gramStart"/>
      <w:r w:rsidRPr="00777ADD">
        <w:t>power</w:t>
      </w:r>
      <w:proofErr w:type="gramEnd"/>
      <w:r w:rsidRPr="00777ADD">
        <w:t xml:space="preserve"> please check in advance with management or provide your own power.</w:t>
      </w:r>
    </w:p>
    <w:p w14:paraId="21013779" w14:textId="77777777" w:rsidR="00777ADD" w:rsidRPr="00777ADD" w:rsidRDefault="00777ADD" w:rsidP="00777ADD">
      <w:pPr>
        <w:rPr>
          <w:b/>
          <w:bCs/>
        </w:rPr>
      </w:pPr>
      <w:r w:rsidRPr="00777ADD">
        <w:rPr>
          <w:b/>
          <w:bCs/>
        </w:rPr>
        <w:t>Pool Usage</w:t>
      </w:r>
    </w:p>
    <w:p w14:paraId="46B9D826" w14:textId="77777777" w:rsidR="00777ADD" w:rsidRPr="00777ADD" w:rsidRDefault="00777ADD" w:rsidP="00777ADD">
      <w:pPr>
        <w:numPr>
          <w:ilvl w:val="0"/>
          <w:numId w:val="1"/>
        </w:numPr>
      </w:pPr>
      <w:r w:rsidRPr="00777ADD">
        <w:t xml:space="preserve">No lifeguard on the </w:t>
      </w:r>
      <w:proofErr w:type="gramStart"/>
      <w:r w:rsidRPr="00777ADD">
        <w:t>premise</w:t>
      </w:r>
      <w:proofErr w:type="gramEnd"/>
      <w:r w:rsidRPr="00777ADD">
        <w:t>. Swim at your own risk.</w:t>
      </w:r>
    </w:p>
    <w:p w14:paraId="62A616AC" w14:textId="77777777" w:rsidR="00777ADD" w:rsidRPr="00777ADD" w:rsidRDefault="00777ADD" w:rsidP="00777ADD">
      <w:pPr>
        <w:rPr>
          <w:b/>
          <w:bCs/>
        </w:rPr>
      </w:pPr>
      <w:r w:rsidRPr="00777ADD">
        <w:rPr>
          <w:b/>
          <w:bCs/>
        </w:rPr>
        <w:t>Noise Ordinances / Music</w:t>
      </w:r>
    </w:p>
    <w:p w14:paraId="18C0C1C4" w14:textId="49F16CBD" w:rsidR="00777ADD" w:rsidRPr="00777ADD" w:rsidRDefault="00777ADD" w:rsidP="00777ADD">
      <w:pPr>
        <w:numPr>
          <w:ilvl w:val="0"/>
          <w:numId w:val="2"/>
        </w:numPr>
      </w:pPr>
      <w:r w:rsidRPr="00777ADD">
        <w:t>No Exterior events after 11:00 pm</w:t>
      </w:r>
      <w:r w:rsidR="001547F3">
        <w:t xml:space="preserve"> Friday, Saturday, Sunday</w:t>
      </w:r>
      <w:r w:rsidRPr="00777ADD">
        <w:t xml:space="preserve">. </w:t>
      </w:r>
      <w:r w:rsidR="001547F3" w:rsidRPr="00777ADD">
        <w:t xml:space="preserve">No Exterior events after </w:t>
      </w:r>
      <w:r w:rsidR="001547F3">
        <w:t xml:space="preserve">10:00 pm from Monday to Thursday. </w:t>
      </w:r>
      <w:proofErr w:type="gramStart"/>
      <w:r w:rsidRPr="00777ADD">
        <w:t>Events</w:t>
      </w:r>
      <w:proofErr w:type="gramEnd"/>
      <w:r w:rsidRPr="00777ADD">
        <w:t xml:space="preserve"> must abide </w:t>
      </w:r>
      <w:proofErr w:type="gramStart"/>
      <w:r w:rsidRPr="00777ADD">
        <w:t>with</w:t>
      </w:r>
      <w:proofErr w:type="gramEnd"/>
      <w:r w:rsidRPr="00777ADD">
        <w:t xml:space="preserve"> local laws and noise ordinances. Amplified music outdoors is not allowed after 11</w:t>
      </w:r>
      <w:r w:rsidR="001547F3">
        <w:t>:00</w:t>
      </w:r>
      <w:r w:rsidRPr="00777ADD">
        <w:t xml:space="preserve"> PM.</w:t>
      </w:r>
    </w:p>
    <w:p w14:paraId="35D64AA7" w14:textId="77777777" w:rsidR="00777ADD" w:rsidRPr="00777ADD" w:rsidRDefault="00777ADD" w:rsidP="00777ADD">
      <w:r w:rsidRPr="00777ADD">
        <w:pict w14:anchorId="3D32F2F7">
          <v:rect id="_x0000_i1025" style="width:0;height:1.5pt" o:hralign="center" o:hrstd="t" o:hr="t" fillcolor="#a0a0a0" stroked="f"/>
        </w:pict>
      </w:r>
    </w:p>
    <w:p w14:paraId="78FAC953" w14:textId="77777777" w:rsidR="00777ADD" w:rsidRPr="00777ADD" w:rsidRDefault="00777ADD" w:rsidP="00777ADD">
      <w:pPr>
        <w:rPr>
          <w:b/>
          <w:bCs/>
        </w:rPr>
      </w:pPr>
      <w:r w:rsidRPr="00777ADD">
        <w:rPr>
          <w:b/>
          <w:bCs/>
        </w:rPr>
        <w:t>Villa Toscana Miami (VTM) Requirements &amp; Standards</w:t>
      </w:r>
    </w:p>
    <w:p w14:paraId="480A5B21" w14:textId="77777777" w:rsidR="00777ADD" w:rsidRPr="00777ADD" w:rsidRDefault="00777ADD" w:rsidP="00777ADD">
      <w:pPr>
        <w:numPr>
          <w:ilvl w:val="0"/>
          <w:numId w:val="3"/>
        </w:numPr>
      </w:pPr>
      <w:r w:rsidRPr="00777ADD">
        <w:rPr>
          <w:b/>
          <w:bCs/>
        </w:rPr>
        <w:t>Professional Attire</w:t>
      </w:r>
      <w:r w:rsidRPr="00777ADD">
        <w:br/>
        <w:t xml:space="preserve">Vendors are required to </w:t>
      </w:r>
      <w:proofErr w:type="gramStart"/>
      <w:r w:rsidRPr="00777ADD">
        <w:t>dress and act professionally at all times</w:t>
      </w:r>
      <w:proofErr w:type="gramEnd"/>
      <w:r w:rsidRPr="00777ADD">
        <w:t xml:space="preserve">. Consumption of alcoholic beverages by vendors or their representatives is prohibited. No illegal drugs or activities on the premises. Smoking is not permitted in the structures or </w:t>
      </w:r>
      <w:proofErr w:type="gramStart"/>
      <w:r w:rsidRPr="00777ADD">
        <w:t>house</w:t>
      </w:r>
      <w:proofErr w:type="gramEnd"/>
      <w:r w:rsidRPr="00777ADD">
        <w:t xml:space="preserve">. VTM staff are not available to assist </w:t>
      </w:r>
      <w:proofErr w:type="gramStart"/>
      <w:r w:rsidRPr="00777ADD">
        <w:t>in</w:t>
      </w:r>
      <w:proofErr w:type="gramEnd"/>
      <w:r w:rsidRPr="00777ADD">
        <w:t xml:space="preserve"> </w:t>
      </w:r>
      <w:proofErr w:type="gramStart"/>
      <w:r w:rsidRPr="00777ADD">
        <w:t>vendors</w:t>
      </w:r>
      <w:proofErr w:type="gramEnd"/>
      <w:r w:rsidRPr="00777ADD">
        <w:t xml:space="preserve"> services.</w:t>
      </w:r>
    </w:p>
    <w:p w14:paraId="5056E312" w14:textId="77777777" w:rsidR="00777ADD" w:rsidRPr="00777ADD" w:rsidRDefault="00777ADD" w:rsidP="00777ADD">
      <w:pPr>
        <w:numPr>
          <w:ilvl w:val="0"/>
          <w:numId w:val="3"/>
        </w:numPr>
      </w:pPr>
      <w:r w:rsidRPr="00777ADD">
        <w:rPr>
          <w:b/>
          <w:bCs/>
        </w:rPr>
        <w:t>Smoking/Vaping</w:t>
      </w:r>
      <w:r w:rsidRPr="00777ADD">
        <w:br/>
        <w:t xml:space="preserve">Smoking or vaping is not allowed inside any structure on the property. Smoking for vendors is permitted in the parking lot only. Designated smoke urns must be </w:t>
      </w:r>
      <w:proofErr w:type="gramStart"/>
      <w:r w:rsidRPr="00777ADD">
        <w:t>used</w:t>
      </w:r>
      <w:proofErr w:type="gramEnd"/>
      <w:r w:rsidRPr="00777ADD">
        <w:t xml:space="preserve"> and no butts are permitted on the pavement or lawn areas.</w:t>
      </w:r>
    </w:p>
    <w:p w14:paraId="3051FA77" w14:textId="77777777" w:rsidR="00777ADD" w:rsidRPr="00777ADD" w:rsidRDefault="00777ADD" w:rsidP="00777ADD">
      <w:pPr>
        <w:numPr>
          <w:ilvl w:val="0"/>
          <w:numId w:val="3"/>
        </w:numPr>
      </w:pPr>
      <w:r w:rsidRPr="00777ADD">
        <w:rPr>
          <w:b/>
          <w:bCs/>
        </w:rPr>
        <w:t>No Dumping</w:t>
      </w:r>
      <w:r w:rsidRPr="00777ADD">
        <w:br/>
        <w:t>No dumping of any substance is allowed on the grounds, or surrounding areas. Trash must be placed in designated trash receptacles. Grease, food, or other liquids are prohibited from dumping on the ground, drains, sinks or toilets.</w:t>
      </w:r>
    </w:p>
    <w:p w14:paraId="5402614D" w14:textId="77777777" w:rsidR="00777ADD" w:rsidRPr="00777ADD" w:rsidRDefault="00777ADD" w:rsidP="00777ADD">
      <w:pPr>
        <w:numPr>
          <w:ilvl w:val="0"/>
          <w:numId w:val="3"/>
        </w:numPr>
      </w:pPr>
      <w:r w:rsidRPr="00777ADD">
        <w:rPr>
          <w:b/>
          <w:bCs/>
        </w:rPr>
        <w:t>Parking</w:t>
      </w:r>
      <w:r w:rsidRPr="00777ADD">
        <w:br/>
        <w:t xml:space="preserve">Parking in the Service Area Parking Lot is only for vendor vehicles essential to the event as determined by VTM. Service Roads must </w:t>
      </w:r>
      <w:proofErr w:type="gramStart"/>
      <w:r w:rsidRPr="00777ADD">
        <w:t>remain clear for emergency vehicles at all times</w:t>
      </w:r>
      <w:proofErr w:type="gramEnd"/>
      <w:r w:rsidRPr="00777ADD">
        <w:t>. Vehicles and tents placed in the Service Area must be placed in such a way as to allow full, safe access to VTM. Vendors shall adhere to traffic directions given by Villa Toscana Miami staff. VTM is not responsible for the loss, damage or theft of any personal property including any automobile theft or damage in the parking area. Vendors are prohibited from driving golf carts on property. No vehicles on the grass.</w:t>
      </w:r>
    </w:p>
    <w:p w14:paraId="7A5B980B" w14:textId="77777777" w:rsidR="00777ADD" w:rsidRPr="00777ADD" w:rsidRDefault="00777ADD" w:rsidP="00777ADD">
      <w:pPr>
        <w:numPr>
          <w:ilvl w:val="0"/>
          <w:numId w:val="3"/>
        </w:numPr>
      </w:pPr>
      <w:r w:rsidRPr="00777ADD">
        <w:rPr>
          <w:b/>
          <w:bCs/>
        </w:rPr>
        <w:t>Lost &amp; Found</w:t>
      </w:r>
      <w:r w:rsidRPr="00777ADD">
        <w:br/>
        <w:t xml:space="preserve">Small items of value found on the property are placed in a lost &amp; found area for 30 days. If not </w:t>
      </w:r>
      <w:r w:rsidRPr="00777ADD">
        <w:lastRenderedPageBreak/>
        <w:t>claimed within 30 days they are disposed. VTM is not responsible for any items left on premises and may discard anything that is left on the property.</w:t>
      </w:r>
    </w:p>
    <w:p w14:paraId="26E4CC5E" w14:textId="77777777" w:rsidR="00777ADD" w:rsidRPr="00777ADD" w:rsidRDefault="00777ADD" w:rsidP="00777ADD">
      <w:pPr>
        <w:numPr>
          <w:ilvl w:val="0"/>
          <w:numId w:val="3"/>
        </w:numPr>
      </w:pPr>
      <w:r w:rsidRPr="00777ADD">
        <w:rPr>
          <w:b/>
          <w:bCs/>
        </w:rPr>
        <w:t>Time</w:t>
      </w:r>
      <w:r w:rsidRPr="00777ADD">
        <w:br/>
        <w:t xml:space="preserve">Vendor must be ready with services in accordance with the event timeline. Vendors are required to remove all equipment the same day following an event. Charges will be made to the client if </w:t>
      </w:r>
      <w:proofErr w:type="gramStart"/>
      <w:r w:rsidRPr="00777ADD">
        <w:t>tear down goes</w:t>
      </w:r>
      <w:proofErr w:type="gramEnd"/>
      <w:r w:rsidRPr="00777ADD">
        <w:t xml:space="preserve"> beyond the rental time.</w:t>
      </w:r>
    </w:p>
    <w:p w14:paraId="3280FB0E" w14:textId="77777777" w:rsidR="00777ADD" w:rsidRPr="00777ADD" w:rsidRDefault="00777ADD" w:rsidP="00777ADD">
      <w:pPr>
        <w:numPr>
          <w:ilvl w:val="0"/>
          <w:numId w:val="3"/>
        </w:numPr>
      </w:pPr>
      <w:r w:rsidRPr="00777ADD">
        <w:rPr>
          <w:b/>
          <w:bCs/>
        </w:rPr>
        <w:t>Damage</w:t>
      </w:r>
      <w:r w:rsidRPr="00777ADD">
        <w:br/>
        <w:t>Any property of VTM, which is damaged or destroyed by a Vendor, will be subject to repair, replacement or recompense at the sole cost to the Vendor. Vendor agrees to reimburse VTM within 30 days upon proof of damages, repairs made, and costs incurred in effectuating the repairs. Vehicles may not drive on grassy areas without prior VTM approval.</w:t>
      </w:r>
    </w:p>
    <w:p w14:paraId="192C17D0" w14:textId="77777777" w:rsidR="00777ADD" w:rsidRPr="00777ADD" w:rsidRDefault="00777ADD" w:rsidP="00777ADD">
      <w:pPr>
        <w:numPr>
          <w:ilvl w:val="0"/>
          <w:numId w:val="3"/>
        </w:numPr>
      </w:pPr>
      <w:r w:rsidRPr="00777ADD">
        <w:rPr>
          <w:b/>
          <w:bCs/>
        </w:rPr>
        <w:t>Deliveries</w:t>
      </w:r>
      <w:r w:rsidRPr="00777ADD">
        <w:br/>
        <w:t xml:space="preserve">Vendor must be on-site to accept deliveries and oversee </w:t>
      </w:r>
      <w:proofErr w:type="gramStart"/>
      <w:r w:rsidRPr="00777ADD">
        <w:t>set</w:t>
      </w:r>
      <w:proofErr w:type="gramEnd"/>
      <w:r w:rsidRPr="00777ADD">
        <w:t xml:space="preserve"> up. VTM will not act as Vendors Representative and will not accept or sign for deliveries. All items shipped to VTM must be pre-approved. All deliveries are to be loaded and unloaded </w:t>
      </w:r>
      <w:proofErr w:type="gramStart"/>
      <w:r w:rsidRPr="00777ADD">
        <w:t>in</w:t>
      </w:r>
      <w:proofErr w:type="gramEnd"/>
      <w:r w:rsidRPr="00777ADD">
        <w:t xml:space="preserve"> designated paved areas. No driving on or through any garden or grass field areas.</w:t>
      </w:r>
    </w:p>
    <w:p w14:paraId="4B9A443A" w14:textId="77777777" w:rsidR="00777ADD" w:rsidRPr="00777ADD" w:rsidRDefault="00777ADD" w:rsidP="00777ADD">
      <w:pPr>
        <w:numPr>
          <w:ilvl w:val="0"/>
          <w:numId w:val="3"/>
        </w:numPr>
      </w:pPr>
      <w:r w:rsidRPr="00777ADD">
        <w:rPr>
          <w:b/>
          <w:bCs/>
        </w:rPr>
        <w:t>Restrictions and Prohibited Items</w:t>
      </w:r>
    </w:p>
    <w:p w14:paraId="783851B7" w14:textId="77777777" w:rsidR="00777ADD" w:rsidRPr="00777ADD" w:rsidRDefault="00777ADD" w:rsidP="00777ADD">
      <w:pPr>
        <w:numPr>
          <w:ilvl w:val="1"/>
          <w:numId w:val="3"/>
        </w:numPr>
      </w:pPr>
      <w:r w:rsidRPr="00777ADD">
        <w:t xml:space="preserve">Painting, spray painting, the spraying of cleaning solutions, pesticides or aerosols </w:t>
      </w:r>
      <w:proofErr w:type="gramStart"/>
      <w:r w:rsidRPr="00777ADD">
        <w:t>is</w:t>
      </w:r>
      <w:proofErr w:type="gramEnd"/>
      <w:r w:rsidRPr="00777ADD">
        <w:t xml:space="preserve"> not permitted.</w:t>
      </w:r>
    </w:p>
    <w:p w14:paraId="23A3C1DC" w14:textId="77777777" w:rsidR="00777ADD" w:rsidRPr="00777ADD" w:rsidRDefault="00777ADD" w:rsidP="00777ADD">
      <w:pPr>
        <w:numPr>
          <w:ilvl w:val="1"/>
          <w:numId w:val="3"/>
        </w:numPr>
      </w:pPr>
      <w:proofErr w:type="gramStart"/>
      <w:r w:rsidRPr="00777ADD">
        <w:t>No event</w:t>
      </w:r>
      <w:proofErr w:type="gramEnd"/>
      <w:r w:rsidRPr="00777ADD">
        <w:t xml:space="preserve"> cooking in the kitchen. Catering is required for over 20 guests. A microwave is available to warm foods and a common refrigerator for Client.</w:t>
      </w:r>
    </w:p>
    <w:p w14:paraId="5C50C972" w14:textId="77777777" w:rsidR="00777ADD" w:rsidRPr="00777ADD" w:rsidRDefault="00777ADD" w:rsidP="00777ADD">
      <w:pPr>
        <w:numPr>
          <w:ilvl w:val="1"/>
          <w:numId w:val="3"/>
        </w:numPr>
      </w:pPr>
      <w:r w:rsidRPr="00777ADD">
        <w:t xml:space="preserve">Open flames are NOT permitted. Battery operated artificial candles are required. Due </w:t>
      </w:r>
      <w:proofErr w:type="gramStart"/>
      <w:r w:rsidRPr="00777ADD">
        <w:t>to being</w:t>
      </w:r>
      <w:proofErr w:type="gramEnd"/>
      <w:r w:rsidRPr="00777ADD">
        <w:t xml:space="preserve"> a fire hazard, candle or incense burning is not permitted on the property. The mansion fireplaces are for ambiance only and may not be used with fire.</w:t>
      </w:r>
    </w:p>
    <w:p w14:paraId="224D00EB" w14:textId="77777777" w:rsidR="00777ADD" w:rsidRPr="00777ADD" w:rsidRDefault="00777ADD" w:rsidP="00777ADD">
      <w:pPr>
        <w:numPr>
          <w:ilvl w:val="1"/>
          <w:numId w:val="3"/>
        </w:numPr>
      </w:pPr>
      <w:r w:rsidRPr="00777ADD">
        <w:t>Fireworks are NOT permitted on the property. The use of any special effects or sparkliers must have prior approval of Villa Toscana Miami. Chinese lanterns are not permitted.</w:t>
      </w:r>
    </w:p>
    <w:p w14:paraId="7F28FD6D" w14:textId="77777777" w:rsidR="00777ADD" w:rsidRPr="00777ADD" w:rsidRDefault="00777ADD" w:rsidP="00777ADD">
      <w:pPr>
        <w:numPr>
          <w:ilvl w:val="1"/>
          <w:numId w:val="3"/>
        </w:numPr>
      </w:pPr>
      <w:r w:rsidRPr="00777ADD">
        <w:t xml:space="preserve">Decorations shall in no way damage the property, buildings, or furnishings and artifacts. No drilling or making holes. No tape, nails glue, or staples can be used on building surfaces. Wire, ribbon, rope, Floral wire are allowed. No tape of any kind is allowed on the Mansion floors. On-site furniture, artwork, and display items may not be moved. </w:t>
      </w:r>
      <w:proofErr w:type="gramStart"/>
      <w:r w:rsidRPr="00777ADD">
        <w:t>Any and all</w:t>
      </w:r>
      <w:proofErr w:type="gramEnd"/>
      <w:r w:rsidRPr="00777ADD">
        <w:t xml:space="preserve"> costs for damages to property, buildings, furnishings, artwork, or display items will be charged against the security deposit and additional charges may be assessed against Client.</w:t>
      </w:r>
    </w:p>
    <w:p w14:paraId="628F386E" w14:textId="77777777" w:rsidR="00777ADD" w:rsidRPr="00777ADD" w:rsidRDefault="00777ADD" w:rsidP="00777ADD">
      <w:pPr>
        <w:numPr>
          <w:ilvl w:val="1"/>
          <w:numId w:val="3"/>
        </w:numPr>
      </w:pPr>
      <w:r w:rsidRPr="00777ADD">
        <w:t>NO GLASS in the pool area. No furniture or décor may be moved at any point without the Venue Manager’s permission.</w:t>
      </w:r>
    </w:p>
    <w:p w14:paraId="2B74BB4A" w14:textId="77777777" w:rsidR="00777ADD" w:rsidRPr="00777ADD" w:rsidRDefault="00777ADD" w:rsidP="00777ADD">
      <w:pPr>
        <w:numPr>
          <w:ilvl w:val="1"/>
          <w:numId w:val="3"/>
        </w:numPr>
      </w:pPr>
      <w:r w:rsidRPr="00777ADD">
        <w:t xml:space="preserve">All trash from the event, including bathrooms, must be bagged &amp; placed in the dumpster at the end of event. If dumpster is full, trash will need to be bagged and taken off-site. Any boxes discarded must be </w:t>
      </w:r>
      <w:proofErr w:type="gramStart"/>
      <w:r w:rsidRPr="00777ADD">
        <w:t>broken-down</w:t>
      </w:r>
      <w:proofErr w:type="gramEnd"/>
      <w:r w:rsidRPr="00777ADD">
        <w:t>.</w:t>
      </w:r>
    </w:p>
    <w:p w14:paraId="3841CBDE" w14:textId="77777777" w:rsidR="00777ADD" w:rsidRPr="00777ADD" w:rsidRDefault="00777ADD" w:rsidP="00777ADD">
      <w:pPr>
        <w:numPr>
          <w:ilvl w:val="1"/>
          <w:numId w:val="3"/>
        </w:numPr>
      </w:pPr>
      <w:r w:rsidRPr="00777ADD">
        <w:lastRenderedPageBreak/>
        <w:t xml:space="preserve">All </w:t>
      </w:r>
      <w:proofErr w:type="gramStart"/>
      <w:r w:rsidRPr="00777ADD">
        <w:t>grease,</w:t>
      </w:r>
      <w:proofErr w:type="gramEnd"/>
      <w:r w:rsidRPr="00777ADD">
        <w:t xml:space="preserve"> food waste &amp; oil must be removed from property. No grease or oil may be poured down sinks, on the grounds, or in trash cans. Vendor may not empty solid debris (lemon peels, fish tails, etc.) anywhere on property, it must all be put in the trash can. Ice may not be dumped on the grass because it kills the grass. Beverages and/or liquids may not be disposed of on the grass, plants or lawns. No cooking with an open flame on the property. BBQ pits brought on site by the vendor are permitted only when pre-approved by VTM. No frying is allowed anywhere on the property.</w:t>
      </w:r>
    </w:p>
    <w:p w14:paraId="4F36D026" w14:textId="77777777" w:rsidR="00777ADD" w:rsidRPr="00777ADD" w:rsidRDefault="00777ADD" w:rsidP="00777ADD">
      <w:pPr>
        <w:numPr>
          <w:ilvl w:val="1"/>
          <w:numId w:val="3"/>
        </w:numPr>
      </w:pPr>
      <w:r w:rsidRPr="00777ADD">
        <w:t xml:space="preserve">No alteration, trimming, or cutting of any plants or trees is allowed. No </w:t>
      </w:r>
      <w:proofErr w:type="gramStart"/>
      <w:r w:rsidRPr="00777ADD">
        <w:t>damaging</w:t>
      </w:r>
      <w:proofErr w:type="gramEnd"/>
      <w:r w:rsidRPr="00777ADD">
        <w:t xml:space="preserve"> </w:t>
      </w:r>
      <w:proofErr w:type="gramStart"/>
      <w:r w:rsidRPr="00777ADD">
        <w:t>of</w:t>
      </w:r>
      <w:proofErr w:type="gramEnd"/>
      <w:r w:rsidRPr="00777ADD">
        <w:t xml:space="preserve"> landscaping or grass. Tree climbing is not permitted.</w:t>
      </w:r>
    </w:p>
    <w:p w14:paraId="04DC2D1B" w14:textId="77777777" w:rsidR="00777ADD" w:rsidRPr="00777ADD" w:rsidRDefault="00777ADD" w:rsidP="00777ADD">
      <w:pPr>
        <w:numPr>
          <w:ilvl w:val="1"/>
          <w:numId w:val="3"/>
        </w:numPr>
      </w:pPr>
      <w:r w:rsidRPr="00777ADD">
        <w:t xml:space="preserve">Only service dogs for </w:t>
      </w:r>
      <w:proofErr w:type="gramStart"/>
      <w:r w:rsidRPr="00777ADD">
        <w:t>persons</w:t>
      </w:r>
      <w:proofErr w:type="gramEnd"/>
      <w:r w:rsidRPr="00777ADD">
        <w:t xml:space="preserve"> with disabilities are permitted at the facility. NO PETS </w:t>
      </w:r>
      <w:proofErr w:type="gramStart"/>
      <w:r w:rsidRPr="00777ADD">
        <w:t>allowed</w:t>
      </w:r>
      <w:proofErr w:type="gramEnd"/>
      <w:r w:rsidRPr="00777ADD">
        <w:t xml:space="preserve"> of any kind without manager’s prior approval.</w:t>
      </w:r>
    </w:p>
    <w:p w14:paraId="0DBB1C7C" w14:textId="77777777" w:rsidR="00777ADD" w:rsidRPr="00777ADD" w:rsidRDefault="00777ADD" w:rsidP="00777ADD">
      <w:pPr>
        <w:numPr>
          <w:ilvl w:val="1"/>
          <w:numId w:val="3"/>
        </w:numPr>
      </w:pPr>
      <w:r w:rsidRPr="00777ADD">
        <w:t>Rice, confetti, glitter, artificial flower petals, glitter, birdseed throwing, pyrotechnics, Tiki-torches and sparklers are not permitted inside or outside the facility. Bubbles, flowers, and flower petals are permitted, but must be cleaned up thoroughly after the event.</w:t>
      </w:r>
    </w:p>
    <w:p w14:paraId="5E4072F3" w14:textId="77777777" w:rsidR="00777ADD" w:rsidRPr="00777ADD" w:rsidRDefault="00777ADD" w:rsidP="00777ADD">
      <w:pPr>
        <w:numPr>
          <w:ilvl w:val="1"/>
          <w:numId w:val="3"/>
        </w:numPr>
      </w:pPr>
      <w:r w:rsidRPr="00777ADD">
        <w:t>Vendor’s speakers are prohibited on VTM property. DJs, Musicians, and live entertainment must plug into VTM amplifier and speakers, there is no exception.</w:t>
      </w:r>
    </w:p>
    <w:p w14:paraId="6986AD11" w14:textId="77777777" w:rsidR="00777ADD" w:rsidRPr="00777ADD" w:rsidRDefault="00777ADD" w:rsidP="00777ADD">
      <w:r w:rsidRPr="00777ADD">
        <w:pict w14:anchorId="669FC060">
          <v:rect id="_x0000_i1026" style="width:0;height:1.5pt" o:hralign="center" o:hrstd="t" o:hr="t" fillcolor="#a0a0a0" stroked="f"/>
        </w:pict>
      </w:r>
    </w:p>
    <w:p w14:paraId="6EAA4861" w14:textId="77777777" w:rsidR="00777ADD" w:rsidRPr="00777ADD" w:rsidRDefault="00777ADD" w:rsidP="00777ADD">
      <w:pPr>
        <w:rPr>
          <w:b/>
          <w:bCs/>
        </w:rPr>
      </w:pPr>
      <w:r w:rsidRPr="00777ADD">
        <w:rPr>
          <w:b/>
          <w:bCs/>
        </w:rPr>
        <w:t>Service Animals &amp; Pets</w:t>
      </w:r>
    </w:p>
    <w:p w14:paraId="15A79DF6" w14:textId="77777777" w:rsidR="00777ADD" w:rsidRPr="00777ADD" w:rsidRDefault="00777ADD" w:rsidP="00777ADD">
      <w:r w:rsidRPr="00777ADD">
        <w:rPr>
          <w:b/>
          <w:bCs/>
        </w:rPr>
        <w:t>Person with a Disability</w:t>
      </w:r>
      <w:r w:rsidRPr="00777ADD">
        <w:br/>
        <w:t xml:space="preserve">The Americans with Disabilities Act (ADA) 2010 Regulations define a service animal as “any dog that is individually trained to do work or perform tasks for the benefit of an individual with a disability, including a physical, sensory, psychiatric, intellectual, or other mental disability. Other species of animals, whether wild or domestic, trained or untrained, are not </w:t>
      </w:r>
      <w:proofErr w:type="gramStart"/>
      <w:r w:rsidRPr="00777ADD">
        <w:t>service</w:t>
      </w:r>
      <w:proofErr w:type="gramEnd"/>
      <w:r w:rsidRPr="00777ADD">
        <w:t xml:space="preserve"> animals for the purposes of this definition.</w:t>
      </w:r>
    </w:p>
    <w:p w14:paraId="5A63AF6C" w14:textId="77777777" w:rsidR="00777ADD" w:rsidRPr="00777ADD" w:rsidRDefault="00777ADD" w:rsidP="00777ADD">
      <w:r w:rsidRPr="00777ADD">
        <w:t xml:space="preserve">A Service Animal dog must be harnessed, leashed, or </w:t>
      </w:r>
      <w:proofErr w:type="gramStart"/>
      <w:r w:rsidRPr="00777ADD">
        <w:t>tethered at all times</w:t>
      </w:r>
      <w:proofErr w:type="gramEnd"/>
      <w:r w:rsidRPr="00777ADD">
        <w:t xml:space="preserve"> under the control of its handler.</w:t>
      </w:r>
    </w:p>
    <w:p w14:paraId="3D4D9FE5" w14:textId="77777777" w:rsidR="00777ADD" w:rsidRPr="00777ADD" w:rsidRDefault="00777ADD" w:rsidP="00777ADD">
      <w:r w:rsidRPr="00777ADD">
        <w:t>If a Service Animal dog is in a bedroom and not leashed, it must be in a Dog carrier with a solid bottom that does not allow urine or feces to damage the floor.</w:t>
      </w:r>
      <w:r w:rsidRPr="00777ADD">
        <w:br/>
        <w:t>A properly trained Service Animal dog does not act aggressively by biting, barking, jumping, lunging, or injuring people or other animals.</w:t>
      </w:r>
      <w:r w:rsidRPr="00777ADD">
        <w:br/>
        <w:t>Under control also means that a service animal should not be allowed to bark repeatedly.</w:t>
      </w:r>
      <w:r w:rsidRPr="00777ADD">
        <w:br/>
        <w:t>Service Animal dog may not be left alone in guestrooms at any time or sit on chairs or tables.</w:t>
      </w:r>
    </w:p>
    <w:p w14:paraId="65FBEFFA" w14:textId="77777777" w:rsidR="00777ADD" w:rsidRPr="00777ADD" w:rsidRDefault="00777ADD" w:rsidP="00777ADD">
      <w:r w:rsidRPr="00777ADD">
        <w:t>If a service animal is out of control and the handler does not take effective action to control it, or if it is not housebroken, or it is not leashed then that animal no longer meets the definition of a Service Animal and may be removed from the property.</w:t>
      </w:r>
    </w:p>
    <w:p w14:paraId="0D323738" w14:textId="77777777" w:rsidR="00777ADD" w:rsidRPr="00777ADD" w:rsidRDefault="00777ADD" w:rsidP="00777ADD">
      <w:r w:rsidRPr="00777ADD">
        <w:t>A dog that does not meet the requirements of a Service Animal may be treated as a pet and must be approved by a manager and client will be charged a pet fee.</w:t>
      </w:r>
    </w:p>
    <w:p w14:paraId="5A7D1A50" w14:textId="77777777" w:rsidR="00777ADD" w:rsidRPr="00777ADD" w:rsidRDefault="00777ADD" w:rsidP="00777ADD">
      <w:r w:rsidRPr="00777ADD">
        <w:lastRenderedPageBreak/>
        <w:t>Under the ADA, “comfort,” “therapy,” or “emotional support animals” do not meet the definition of a service animal.</w:t>
      </w:r>
    </w:p>
    <w:p w14:paraId="0C674708" w14:textId="77777777" w:rsidR="00777ADD" w:rsidRPr="00777ADD" w:rsidRDefault="00777ADD" w:rsidP="00777ADD">
      <w:r w:rsidRPr="00777ADD">
        <w:t>All dogs must be:</w:t>
      </w:r>
    </w:p>
    <w:p w14:paraId="711CBAD2" w14:textId="77777777" w:rsidR="00777ADD" w:rsidRPr="00777ADD" w:rsidRDefault="00777ADD" w:rsidP="00777ADD">
      <w:pPr>
        <w:numPr>
          <w:ilvl w:val="0"/>
          <w:numId w:val="4"/>
        </w:numPr>
      </w:pPr>
      <w:r w:rsidRPr="00777ADD">
        <w:t>Licensed &amp; vaccinated for rabies.</w:t>
      </w:r>
    </w:p>
    <w:p w14:paraId="7637FDFA" w14:textId="77777777" w:rsidR="00777ADD" w:rsidRPr="00777ADD" w:rsidRDefault="00777ADD" w:rsidP="00777ADD">
      <w:pPr>
        <w:numPr>
          <w:ilvl w:val="0"/>
          <w:numId w:val="4"/>
        </w:numPr>
      </w:pPr>
      <w:r w:rsidRPr="00777ADD">
        <w:t>Service animals are subject to local dog licensing and registration requirements.</w:t>
      </w:r>
    </w:p>
    <w:p w14:paraId="5D174B0B" w14:textId="77777777" w:rsidR="00777ADD" w:rsidRPr="00777ADD" w:rsidRDefault="00777ADD" w:rsidP="00777ADD">
      <w:pPr>
        <w:numPr>
          <w:ilvl w:val="0"/>
          <w:numId w:val="4"/>
        </w:numPr>
      </w:pPr>
      <w:r w:rsidRPr="00777ADD">
        <w:t>Does not have fleas or ticks or a disease that would endanger.</w:t>
      </w:r>
    </w:p>
    <w:p w14:paraId="61A6BC23" w14:textId="77777777" w:rsidR="00777ADD" w:rsidRPr="00777ADD" w:rsidRDefault="00777ADD" w:rsidP="00777ADD">
      <w:r w:rsidRPr="00777ADD">
        <w:t>I understand that if Service Animal or a pet dog causes damage, then the venue may charge the client for the cost of the damage.</w:t>
      </w:r>
    </w:p>
    <w:p w14:paraId="548C6E12" w14:textId="77777777" w:rsidR="00777ADD" w:rsidRPr="00777ADD" w:rsidRDefault="00777ADD" w:rsidP="00777ADD">
      <w:r w:rsidRPr="00777ADD">
        <w:t>FS 413.08 (9)</w:t>
      </w:r>
      <w:r w:rsidRPr="00777ADD">
        <w:br/>
        <w:t>A person who knowingly and willfully misrepresents herself or himself, through conduct or verbal or written notice, as using a service animal and being qualified to use a service animal or as a trainer of a service animal commits a misdemeanor of the second degree, punishable as provided in s. 775.082 or s. 775.083</w:t>
      </w:r>
    </w:p>
    <w:p w14:paraId="2A677CD6" w14:textId="77777777" w:rsidR="00777ADD" w:rsidRPr="00777ADD" w:rsidRDefault="00777ADD" w:rsidP="00777ADD">
      <w:r w:rsidRPr="00777ADD">
        <w:pict w14:anchorId="19A40A21">
          <v:rect id="_x0000_i1027" style="width:0;height:1.5pt" o:hralign="center" o:hrstd="t" o:hr="t" fillcolor="#a0a0a0" stroked="f"/>
        </w:pict>
      </w:r>
    </w:p>
    <w:p w14:paraId="5F2CDE7B" w14:textId="77777777" w:rsidR="00777ADD" w:rsidRPr="00777ADD" w:rsidRDefault="00777ADD" w:rsidP="00777ADD">
      <w:pPr>
        <w:rPr>
          <w:b/>
          <w:bCs/>
        </w:rPr>
      </w:pPr>
      <w:r w:rsidRPr="00777ADD">
        <w:rPr>
          <w:b/>
          <w:bCs/>
        </w:rPr>
        <w:t>Vendor-Specific Policies</w:t>
      </w:r>
    </w:p>
    <w:p w14:paraId="575FEC20" w14:textId="77777777" w:rsidR="00777ADD" w:rsidRPr="00777ADD" w:rsidRDefault="00777ADD" w:rsidP="00777ADD">
      <w:pPr>
        <w:numPr>
          <w:ilvl w:val="0"/>
          <w:numId w:val="5"/>
        </w:numPr>
      </w:pPr>
      <w:r w:rsidRPr="00777ADD">
        <w:rPr>
          <w:b/>
          <w:bCs/>
        </w:rPr>
        <w:t>Cake and Dessert Baker Vendor</w:t>
      </w:r>
      <w:r w:rsidRPr="00777ADD">
        <w:br/>
        <w:t>The cake and/or dessert vendor is responsible for placement, arrangement, and set up of their goods and products. VTM will not place, move, or serve cake. The cutting and or serving of the cake should be pre-coordinated with the Planner/Coordinator prior to the event, whether it be done by the baker or caterer. The cake vendor should provide a box for leftover cake as this is not provided by VTM.</w:t>
      </w:r>
    </w:p>
    <w:p w14:paraId="15F2607E" w14:textId="77777777" w:rsidR="00777ADD" w:rsidRPr="00777ADD" w:rsidRDefault="00777ADD" w:rsidP="00777ADD">
      <w:pPr>
        <w:numPr>
          <w:ilvl w:val="0"/>
          <w:numId w:val="5"/>
        </w:numPr>
      </w:pPr>
      <w:r w:rsidRPr="00777ADD">
        <w:rPr>
          <w:b/>
          <w:bCs/>
        </w:rPr>
        <w:t>Caterer Vendor</w:t>
      </w:r>
      <w:r w:rsidRPr="00777ADD">
        <w:br/>
        <w:t xml:space="preserve">House kitchen is prohibited for food preparation. Vendor must provide live station cooks, food runners, and FOOD SIGNS. A supervisor (Banquet Captain) must always be on-site during the whole event. Vendor must clean and remove all trash from preparation area. Vendor must be released by VTM event manager before departing to make sure VTM policies </w:t>
      </w:r>
      <w:proofErr w:type="gramStart"/>
      <w:r w:rsidRPr="00777ADD">
        <w:t>are in compliance</w:t>
      </w:r>
      <w:proofErr w:type="gramEnd"/>
      <w:r w:rsidRPr="00777ADD">
        <w:t xml:space="preserve">. All </w:t>
      </w:r>
      <w:proofErr w:type="gramStart"/>
      <w:r w:rsidRPr="00777ADD">
        <w:t>grease,</w:t>
      </w:r>
      <w:proofErr w:type="gramEnd"/>
      <w:r w:rsidRPr="00777ADD">
        <w:t xml:space="preserve"> food waste &amp; oil must be removed from property. No grease or oil may be poured down sinks, on the grounds, or in trash cans. Vendor may not empty solid debris (lemon peels, fish tails, etc.) anywhere on property, it must all be put in the trash can. Ice may not be dumped on the grass because it kills the grass. Beverages and/or liquids may not be disposed of on the grass, plants or lawns. No cooking with an open flame on the property. BBQ pits brought on site by the vendor are permitted only when pre-approved by VTM. No frying is allowed anywhere on the property.</w:t>
      </w:r>
    </w:p>
    <w:p w14:paraId="0E6C8596" w14:textId="77777777" w:rsidR="00777ADD" w:rsidRPr="00777ADD" w:rsidRDefault="00777ADD" w:rsidP="00777ADD">
      <w:pPr>
        <w:numPr>
          <w:ilvl w:val="0"/>
          <w:numId w:val="5"/>
        </w:numPr>
      </w:pPr>
      <w:r w:rsidRPr="00777ADD">
        <w:rPr>
          <w:b/>
          <w:bCs/>
        </w:rPr>
        <w:t>DJs, Musicians, Live Entertainment, Photo Booths Vendor</w:t>
      </w:r>
      <w:r w:rsidRPr="00777ADD">
        <w:br/>
        <w:t>Vendor’s speakers are prohibited on VTM property. DJs, Musicians, and live entertainment must plug into VTM amplifier and speakers, there is no exception.</w:t>
      </w:r>
    </w:p>
    <w:p w14:paraId="3D6E034A" w14:textId="77777777" w:rsidR="007D5A44" w:rsidRDefault="007D5A44"/>
    <w:sectPr w:rsidR="007D5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C7107"/>
    <w:multiLevelType w:val="multilevel"/>
    <w:tmpl w:val="DD022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8076BD"/>
    <w:multiLevelType w:val="multilevel"/>
    <w:tmpl w:val="1136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D2A08"/>
    <w:multiLevelType w:val="multilevel"/>
    <w:tmpl w:val="1136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3971E6"/>
    <w:multiLevelType w:val="multilevel"/>
    <w:tmpl w:val="9A9A6F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387A09"/>
    <w:multiLevelType w:val="multilevel"/>
    <w:tmpl w:val="1136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3833026">
    <w:abstractNumId w:val="2"/>
  </w:num>
  <w:num w:numId="2" w16cid:durableId="1973367479">
    <w:abstractNumId w:val="1"/>
  </w:num>
  <w:num w:numId="3" w16cid:durableId="1616519779">
    <w:abstractNumId w:val="3"/>
  </w:num>
  <w:num w:numId="4" w16cid:durableId="1830712378">
    <w:abstractNumId w:val="4"/>
  </w:num>
  <w:num w:numId="5" w16cid:durableId="734159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ADD"/>
    <w:rsid w:val="001547F3"/>
    <w:rsid w:val="00777ADD"/>
    <w:rsid w:val="007D5A44"/>
    <w:rsid w:val="008D0A6F"/>
    <w:rsid w:val="00CC5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FE210"/>
  <w15:chartTrackingRefBased/>
  <w15:docId w15:val="{CD1D28C7-5D59-4B87-A150-85E5DF19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A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7A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7A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7A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7A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7A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A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A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A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A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7A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7A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7A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7A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7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ADD"/>
    <w:rPr>
      <w:rFonts w:eastAsiaTheme="majorEastAsia" w:cstheme="majorBidi"/>
      <w:color w:val="272727" w:themeColor="text1" w:themeTint="D8"/>
    </w:rPr>
  </w:style>
  <w:style w:type="paragraph" w:styleId="Title">
    <w:name w:val="Title"/>
    <w:basedOn w:val="Normal"/>
    <w:next w:val="Normal"/>
    <w:link w:val="TitleChar"/>
    <w:uiPriority w:val="10"/>
    <w:qFormat/>
    <w:rsid w:val="00777A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A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A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ADD"/>
    <w:pPr>
      <w:spacing w:before="160"/>
      <w:jc w:val="center"/>
    </w:pPr>
    <w:rPr>
      <w:i/>
      <w:iCs/>
      <w:color w:val="404040" w:themeColor="text1" w:themeTint="BF"/>
    </w:rPr>
  </w:style>
  <w:style w:type="character" w:customStyle="1" w:styleId="QuoteChar">
    <w:name w:val="Quote Char"/>
    <w:basedOn w:val="DefaultParagraphFont"/>
    <w:link w:val="Quote"/>
    <w:uiPriority w:val="29"/>
    <w:rsid w:val="00777ADD"/>
    <w:rPr>
      <w:i/>
      <w:iCs/>
      <w:color w:val="404040" w:themeColor="text1" w:themeTint="BF"/>
    </w:rPr>
  </w:style>
  <w:style w:type="paragraph" w:styleId="ListParagraph">
    <w:name w:val="List Paragraph"/>
    <w:basedOn w:val="Normal"/>
    <w:uiPriority w:val="34"/>
    <w:qFormat/>
    <w:rsid w:val="00777ADD"/>
    <w:pPr>
      <w:ind w:left="720"/>
      <w:contextualSpacing/>
    </w:pPr>
  </w:style>
  <w:style w:type="character" w:styleId="IntenseEmphasis">
    <w:name w:val="Intense Emphasis"/>
    <w:basedOn w:val="DefaultParagraphFont"/>
    <w:uiPriority w:val="21"/>
    <w:qFormat/>
    <w:rsid w:val="00777ADD"/>
    <w:rPr>
      <w:i/>
      <w:iCs/>
      <w:color w:val="2F5496" w:themeColor="accent1" w:themeShade="BF"/>
    </w:rPr>
  </w:style>
  <w:style w:type="paragraph" w:styleId="IntenseQuote">
    <w:name w:val="Intense Quote"/>
    <w:basedOn w:val="Normal"/>
    <w:next w:val="Normal"/>
    <w:link w:val="IntenseQuoteChar"/>
    <w:uiPriority w:val="30"/>
    <w:qFormat/>
    <w:rsid w:val="00777A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7ADD"/>
    <w:rPr>
      <w:i/>
      <w:iCs/>
      <w:color w:val="2F5496" w:themeColor="accent1" w:themeShade="BF"/>
    </w:rPr>
  </w:style>
  <w:style w:type="character" w:styleId="IntenseReference">
    <w:name w:val="Intense Reference"/>
    <w:basedOn w:val="DefaultParagraphFont"/>
    <w:uiPriority w:val="32"/>
    <w:qFormat/>
    <w:rsid w:val="00777AD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1588</Words>
  <Characters>8485</Characters>
  <Application>Microsoft Office Word</Application>
  <DocSecurity>0</DocSecurity>
  <Lines>160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svadbik</dc:creator>
  <cp:keywords/>
  <dc:description/>
  <cp:lastModifiedBy>Director svadbik</cp:lastModifiedBy>
  <cp:revision>1</cp:revision>
  <cp:lastPrinted>2025-12-22T23:01:00Z</cp:lastPrinted>
  <dcterms:created xsi:type="dcterms:W3CDTF">2025-12-22T23:00:00Z</dcterms:created>
  <dcterms:modified xsi:type="dcterms:W3CDTF">2026-06-09T17:35:00Z</dcterms:modified>
</cp:coreProperties>
</file>